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BA" w:rsidRDefault="00B82531">
      <w:pPr>
        <w:pStyle w:val="Date"/>
      </w:pPr>
      <w:r>
        <w:rPr>
          <w:noProof/>
          <w:lang w:eastAsia="en-US"/>
        </w:rPr>
        <mc:AlternateContent>
          <mc:Choice Requires="wps">
            <w:drawing>
              <wp:anchor distT="0" distB="0" distL="114300" distR="114300" simplePos="0" relativeHeight="251659264" behindDoc="0" locked="0" layoutInCell="1" allowOverlap="0">
                <wp:simplePos x="0" y="0"/>
                <wp:positionH relativeFrom="margin">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305550" cy="1271016"/>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305550" cy="12710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6711"/>
                              <w:gridCol w:w="3224"/>
                            </w:tblGrid>
                            <w:tr w:rsidR="00955EC7">
                              <w:tc>
                                <w:tcPr>
                                  <w:tcW w:w="3750" w:type="pct"/>
                                </w:tcPr>
                                <w:p w:rsidR="00955EC7" w:rsidRDefault="00B6018D">
                                  <w:pPr>
                                    <w:pStyle w:val="Header"/>
                                  </w:pPr>
                                  <w:r>
                                    <w:t>AgroSannio Importers LLC</w:t>
                                  </w:r>
                                </w:p>
                                <w:p w:rsidR="00955EC7" w:rsidRDefault="00955EC7">
                                  <w:pPr>
                                    <w:pStyle w:val="Header"/>
                                  </w:pPr>
                                  <w:r>
                                    <w:t>906 West Main Street</w:t>
                                  </w:r>
                                </w:p>
                                <w:p w:rsidR="00955EC7" w:rsidRDefault="00955EC7">
                                  <w:pPr>
                                    <w:pStyle w:val="Header"/>
                                  </w:pPr>
                                  <w:r>
                                    <w:t>Branford, Ct.06405</w:t>
                                  </w:r>
                                </w:p>
                                <w:p w:rsidR="00955EC7" w:rsidRDefault="00955EC7">
                                  <w:pPr>
                                    <w:pStyle w:val="Header"/>
                                  </w:pPr>
                                  <w:r>
                                    <w:t>203-980-3570</w:t>
                                  </w:r>
                                </w:p>
                                <w:p w:rsidR="00DB57BA" w:rsidRDefault="00955EC7">
                                  <w:pPr>
                                    <w:pStyle w:val="Header"/>
                                  </w:pPr>
                                  <w:r>
                                    <w:t> </w:t>
                                  </w:r>
                                </w:p>
                                <w:p w:rsidR="00DB57BA" w:rsidRDefault="00DB57BA">
                                  <w:pPr>
                                    <w:pStyle w:val="Header"/>
                                  </w:pPr>
                                </w:p>
                                <w:p w:rsidR="00DB57BA" w:rsidRDefault="00DB57BA" w:rsidP="00955EC7">
                                  <w:pPr>
                                    <w:pStyle w:val="Header"/>
                                  </w:pPr>
                                </w:p>
                              </w:tc>
                              <w:tc>
                                <w:tcPr>
                                  <w:tcW w:w="1250" w:type="pct"/>
                                </w:tcPr>
                                <w:p w:rsidR="00DB57BA" w:rsidRDefault="00955EC7">
                                  <w:pPr>
                                    <w:pStyle w:val="Header"/>
                                    <w:jc w:val="right"/>
                                  </w:pPr>
                                  <w:r w:rsidRPr="00955EC7">
                                    <w:rPr>
                                      <w:noProof/>
                                      <w:lang w:eastAsia="en-US"/>
                                    </w:rPr>
                                    <w:drawing>
                                      <wp:inline distT="0" distB="0" distL="0" distR="0" wp14:anchorId="5CEB5D10" wp14:editId="4C5E18FC">
                                        <wp:extent cx="2047475" cy="515259"/>
                                        <wp:effectExtent l="0" t="0" r="0" b="0"/>
                                        <wp:docPr id="3" name="Picture 3" descr="C:\Users\lceniccola\Downloads\agrosanni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eniccola\Downloads\agrosannio_2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475" cy="515259"/>
                                                </a:xfrm>
                                                <a:prstGeom prst="rect">
                                                  <a:avLst/>
                                                </a:prstGeom>
                                                <a:noFill/>
                                                <a:ln>
                                                  <a:noFill/>
                                                </a:ln>
                                              </pic:spPr>
                                            </pic:pic>
                                          </a:graphicData>
                                        </a:graphic>
                                      </wp:inline>
                                    </w:drawing>
                                  </w:r>
                                </w:p>
                              </w:tc>
                            </w:tr>
                            <w:tr w:rsidR="00955EC7">
                              <w:tc>
                                <w:tcPr>
                                  <w:tcW w:w="3750" w:type="pct"/>
                                </w:tcPr>
                                <w:p w:rsidR="00955EC7" w:rsidRDefault="00955EC7">
                                  <w:pPr>
                                    <w:pStyle w:val="Header"/>
                                  </w:pPr>
                                </w:p>
                              </w:tc>
                              <w:tc>
                                <w:tcPr>
                                  <w:tcW w:w="1250" w:type="pct"/>
                                </w:tcPr>
                                <w:p w:rsidR="00955EC7" w:rsidRPr="00955EC7" w:rsidRDefault="00955EC7">
                                  <w:pPr>
                                    <w:pStyle w:val="Header"/>
                                    <w:jc w:val="right"/>
                                    <w:rPr>
                                      <w:noProof/>
                                      <w:lang w:eastAsia="en-US"/>
                                    </w:rPr>
                                  </w:pPr>
                                </w:p>
                              </w:tc>
                            </w:tr>
                          </w:tbl>
                          <w:p w:rsidR="00DB57BA" w:rsidRDefault="00DB57B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6.5pt;height:100.1pt;z-index:251659264;visibility:visible;mso-wrap-style:square;mso-width-percent:1000;mso-height-percent:150;mso-top-percent:50;mso-wrap-distance-left:9pt;mso-wrap-distance-top:0;mso-wrap-distance-right:9pt;mso-wrap-distance-bottom:0;mso-position-horizontal:center;mso-position-horizontal-relative:margin;mso-position-vertical-relative:page;mso-width-percent:1000;mso-height-percent:15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" o:allowoverlap="f" filled="f" stroked="f" strokeweight=".5pt">
                <v:textbox style="mso-fit-shape-to-text:t" inset="0,0,0,0">
                  <w:txbxContent>
                    <w:tbl>
                      <w:tblPr>
                        <w:tblW w:w="5000" w:type="pct"/>
                        <w:tblCellMar>
                          <w:left w:w="0" w:type="dxa"/>
                          <w:right w:w="0" w:type="dxa"/>
                        </w:tblCellMar>
                        <w:tblLook w:val="04A0" w:firstRow="1" w:lastRow="0" w:firstColumn="1" w:lastColumn="0" w:noHBand="0" w:noVBand="1"/>
                      </w:tblPr>
                      <w:tblGrid>
                        <w:gridCol w:w="6711"/>
                        <w:gridCol w:w="3224"/>
                      </w:tblGrid>
                      <w:tr w:rsidR="00955EC7">
                        <w:tc>
                          <w:tcPr>
                            <w:tcW w:w="3750" w:type="pct"/>
                          </w:tcPr>
                          <w:p w:rsidR="00955EC7" w:rsidRDefault="00B6018D">
                            <w:pPr>
                              <w:pStyle w:val="Header"/>
                            </w:pPr>
                            <w:r>
                              <w:t>AgroSannio Importers LLC</w:t>
                            </w:r>
                          </w:p>
                          <w:p w:rsidR="00955EC7" w:rsidRDefault="00955EC7">
                            <w:pPr>
                              <w:pStyle w:val="Header"/>
                            </w:pPr>
                            <w:r>
                              <w:t>906 West Main Street</w:t>
                            </w:r>
                          </w:p>
                          <w:p w:rsidR="00955EC7" w:rsidRDefault="00955EC7">
                            <w:pPr>
                              <w:pStyle w:val="Header"/>
                            </w:pPr>
                            <w:r>
                              <w:t>Branford, Ct.06405</w:t>
                            </w:r>
                          </w:p>
                          <w:p w:rsidR="00955EC7" w:rsidRDefault="00955EC7">
                            <w:pPr>
                              <w:pStyle w:val="Header"/>
                            </w:pPr>
                            <w:r>
                              <w:t>203-980-3570</w:t>
                            </w:r>
                          </w:p>
                          <w:p w:rsidR="00DB57BA" w:rsidRDefault="00955EC7">
                            <w:pPr>
                              <w:pStyle w:val="Header"/>
                            </w:pPr>
                            <w:r>
                              <w:t> </w:t>
                            </w:r>
                          </w:p>
                          <w:p w:rsidR="00DB57BA" w:rsidRDefault="00DB57BA">
                            <w:pPr>
                              <w:pStyle w:val="Header"/>
                            </w:pPr>
                          </w:p>
                          <w:p w:rsidR="00DB57BA" w:rsidRDefault="00DB57BA" w:rsidP="00955EC7">
                            <w:pPr>
                              <w:pStyle w:val="Header"/>
                            </w:pPr>
                          </w:p>
                        </w:tc>
                        <w:tc>
                          <w:tcPr>
                            <w:tcW w:w="1250" w:type="pct"/>
                          </w:tcPr>
                          <w:p w:rsidR="00DB57BA" w:rsidRDefault="00955EC7">
                            <w:pPr>
                              <w:pStyle w:val="Header"/>
                              <w:jc w:val="right"/>
                            </w:pPr>
                            <w:r w:rsidRPr="00955EC7">
                              <w:rPr>
                                <w:noProof/>
                                <w:lang w:eastAsia="en-US"/>
                              </w:rPr>
                              <w:drawing>
                                <wp:inline distT="0" distB="0" distL="0" distR="0" wp14:anchorId="5CEB5D10" wp14:editId="4C5E18FC">
                                  <wp:extent cx="2047475" cy="515259"/>
                                  <wp:effectExtent l="0" t="0" r="0" b="0"/>
                                  <wp:docPr id="3" name="Picture 3" descr="C:\Users\lceniccola\Downloads\agrosanni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eniccola\Downloads\agrosannio_2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475" cy="515259"/>
                                          </a:xfrm>
                                          <a:prstGeom prst="rect">
                                            <a:avLst/>
                                          </a:prstGeom>
                                          <a:noFill/>
                                          <a:ln>
                                            <a:noFill/>
                                          </a:ln>
                                        </pic:spPr>
                                      </pic:pic>
                                    </a:graphicData>
                                  </a:graphic>
                                </wp:inline>
                              </w:drawing>
                            </w:r>
                          </w:p>
                        </w:tc>
                      </w:tr>
                      <w:tr w:rsidR="00955EC7">
                        <w:tc>
                          <w:tcPr>
                            <w:tcW w:w="3750" w:type="pct"/>
                          </w:tcPr>
                          <w:p w:rsidR="00955EC7" w:rsidRDefault="00955EC7">
                            <w:pPr>
                              <w:pStyle w:val="Header"/>
                            </w:pPr>
                          </w:p>
                        </w:tc>
                        <w:tc>
                          <w:tcPr>
                            <w:tcW w:w="1250" w:type="pct"/>
                          </w:tcPr>
                          <w:p w:rsidR="00955EC7" w:rsidRPr="00955EC7" w:rsidRDefault="00955EC7">
                            <w:pPr>
                              <w:pStyle w:val="Header"/>
                              <w:jc w:val="right"/>
                              <w:rPr>
                                <w:noProof/>
                                <w:lang w:eastAsia="en-US"/>
                              </w:rPr>
                            </w:pPr>
                          </w:p>
                        </w:tc>
                      </w:tr>
                    </w:tbl>
                    <w:p w:rsidR="00DB57BA" w:rsidRDefault="00DB57BA"/>
                  </w:txbxContent>
                </v:textbox>
                <w10:wrap type="topAndBottom" anchorx="margin" anchory="page"/>
              </v:shape>
            </w:pict>
          </mc:Fallback>
        </mc:AlternateContent>
      </w:r>
      <w:sdt>
        <w:sdtPr>
          <w:id w:val="1090121960"/>
          <w:placeholder>
            <w:docPart w:val="8C24EFF5AFEA49BDA2C2BCEB8C915F35"/>
          </w:placeholder>
          <w:showingPlcHdr/>
          <w:date>
            <w:dateFormat w:val="MMMM d, yyyy"/>
            <w:lid w:val="en-US"/>
            <w:storeMappedDataAs w:val="dateTime"/>
            <w:calendar w:val="gregorian"/>
          </w:date>
        </w:sdtPr>
        <w:sdtEndPr/>
        <w:sdtContent>
          <w:r>
            <w:t>Click Here to Select A Date</w:t>
          </w:r>
        </w:sdtContent>
      </w:sdt>
    </w:p>
    <w:sdt>
      <w:sdtPr>
        <w:id w:val="1506008085"/>
        <w:placeholder>
          <w:docPart w:val="15C71ABC7829448C978B2100F13EFB4E"/>
        </w:placeholder>
        <w:temporary/>
        <w:showingPlcHdr/>
        <w:text/>
      </w:sdtPr>
      <w:sdtEndPr/>
      <w:sdtContent>
        <w:p w:rsidR="00DB57BA" w:rsidRDefault="00B82531">
          <w:pPr>
            <w:pStyle w:val="Recipient"/>
          </w:pPr>
          <w:r>
            <w:t>[Recipient Name]</w:t>
          </w:r>
        </w:p>
      </w:sdtContent>
    </w:sdt>
    <w:sdt>
      <w:sdtPr>
        <w:id w:val="-1843155033"/>
        <w:placeholder>
          <w:docPart w:val="5A10982954774548A56F06A9F1C9D772"/>
        </w:placeholder>
        <w:temporary/>
        <w:showingPlcHdr/>
        <w:text/>
      </w:sdtPr>
      <w:sdtEndPr/>
      <w:sdtContent>
        <w:p w:rsidR="00DB57BA" w:rsidRDefault="00B82531">
          <w:r>
            <w:t>[Recipient Street Address, City, ST ZIP Code]</w:t>
          </w:r>
        </w:p>
      </w:sdtContent>
    </w:sdt>
    <w:p w:rsidR="00DB57BA" w:rsidRDefault="00B82531">
      <w:pPr>
        <w:pStyle w:val="Salutation"/>
      </w:pPr>
      <w:r>
        <w:t xml:space="preserve">Dear </w:t>
      </w:r>
      <w:sdt>
        <w:sdtPr>
          <w:id w:val="1586728313"/>
          <w:placeholder>
            <w:docPart w:val="3543C83AB6184C0DBD16E3364393B37B"/>
          </w:placeholder>
          <w:temporary/>
          <w:showingPlcHdr/>
          <w:text/>
        </w:sdtPr>
        <w:sdtEndPr/>
        <w:sdtContent>
          <w:r>
            <w:t>[Recipient]</w:t>
          </w:r>
        </w:sdtContent>
      </w:sdt>
      <w:r>
        <w:t>,</w:t>
      </w:r>
    </w:p>
    <w:p w:rsidR="00DB57BA" w:rsidRDefault="00B6018D" w:rsidP="0001639C">
      <w:r>
        <w:t xml:space="preserve">Allow me to introduce </w:t>
      </w:r>
      <w:r w:rsidR="00947FC3">
        <w:t>myself;</w:t>
      </w:r>
      <w:r>
        <w:t xml:space="preserve"> I am Luigi Ceniccola, a member of AgroSannio Imports</w:t>
      </w:r>
      <w:r w:rsidR="0001639C">
        <w:t>. We are a diverse company</w:t>
      </w:r>
      <w:r>
        <w:t xml:space="preserve"> that provides high quality products at reasonable prices</w:t>
      </w:r>
      <w:r w:rsidR="0001639C">
        <w:t>. My</w:t>
      </w:r>
      <w:r w:rsidR="00F718FC">
        <w:t xml:space="preserve"> father</w:t>
      </w:r>
      <w:r>
        <w:t>,</w:t>
      </w:r>
      <w:r w:rsidR="0001639C">
        <w:t xml:space="preserve"> Bruno</w:t>
      </w:r>
      <w:r>
        <w:t>, started as a b</w:t>
      </w:r>
      <w:r w:rsidR="0001639C">
        <w:t>roker/</w:t>
      </w:r>
      <w:r>
        <w:t>i</w:t>
      </w:r>
      <w:r w:rsidR="0001639C">
        <w:t xml:space="preserve">mporter in the food and beverage industry in the early 1970’s. Our philosophy is to showcase products that are different and exclusive to our firm. We are featuring some products that might be of some interest to you. </w:t>
      </w:r>
      <w:r>
        <w:t xml:space="preserve">I believe that your company would be able to sell these products to your customers at a profitable margin. </w:t>
      </w:r>
      <w:r w:rsidR="00BF64F0">
        <w:t xml:space="preserve">I would like to </w:t>
      </w:r>
      <w:r>
        <w:t>schedule</w:t>
      </w:r>
      <w:r w:rsidR="00BF64F0">
        <w:t xml:space="preserve"> an appointment to bring </w:t>
      </w:r>
      <w:r>
        <w:t xml:space="preserve">you our products </w:t>
      </w:r>
      <w:r w:rsidR="00BF64F0">
        <w:t xml:space="preserve">to view and taste. </w:t>
      </w:r>
      <w:r w:rsidR="0001639C">
        <w:t xml:space="preserve">Please visit our web-site at </w:t>
      </w:r>
      <w:r w:rsidR="00AA102E">
        <w:t>agrosannio.com.</w:t>
      </w:r>
    </w:p>
    <w:p w:rsidR="00DB57BA" w:rsidRDefault="00B82531">
      <w:pPr>
        <w:pStyle w:val="Closing"/>
      </w:pPr>
      <w:r>
        <w:t>Warm regards,</w:t>
      </w:r>
    </w:p>
    <w:sdt>
      <w:sdtPr>
        <w:alias w:val="Your Name"/>
        <w:tag w:val=""/>
        <w:id w:val="1197042864"/>
        <w:placeholder>
          <w:docPart w:val="F4B2B3F16CDD4F7B82ED40FA21496924"/>
        </w:placeholder>
        <w:dataBinding w:prefixMappings="xmlns:ns0='http://purl.org/dc/elements/1.1/' xmlns:ns1='http://schemas.openxmlformats.org/package/2006/metadata/core-properties' " w:xpath="/ns1:coreProperties[1]/ns0:creator[1]" w:storeItemID="{6C3C8BC8-F283-45AE-878A-BAB7291924A1}"/>
        <w:text/>
      </w:sdtPr>
      <w:sdtEndPr/>
      <w:sdtContent>
        <w:p w:rsidR="00DB57BA" w:rsidRDefault="00947FC3">
          <w:pPr>
            <w:pStyle w:val="Signature"/>
          </w:pPr>
          <w:r>
            <w:t>Luigi C</w:t>
          </w:r>
          <w:r w:rsidR="008D25C7">
            <w:t>eniccola</w:t>
          </w:r>
        </w:p>
      </w:sdtContent>
    </w:sdt>
    <w:p w:rsidR="00DB57BA" w:rsidRDefault="00DB57BA">
      <w:pPr>
        <w:pStyle w:val="Title"/>
      </w:pPr>
      <w:bookmarkStart w:id="0" w:name="_GoBack"/>
      <w:bookmarkEnd w:id="0"/>
    </w:p>
    <w:sectPr w:rsidR="00DB57BA">
      <w:footerReference w:type="default" r:id="rId10"/>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2B" w:rsidRDefault="0077202B">
      <w:pPr>
        <w:spacing w:before="0" w:after="0" w:line="240" w:lineRule="auto"/>
      </w:pPr>
      <w:r>
        <w:separator/>
      </w:r>
    </w:p>
  </w:endnote>
  <w:endnote w:type="continuationSeparator" w:id="0">
    <w:p w:rsidR="0077202B" w:rsidRDefault="007720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A" w:rsidRDefault="00B82531">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2B" w:rsidRDefault="0077202B">
      <w:pPr>
        <w:spacing w:before="0" w:after="0" w:line="240" w:lineRule="auto"/>
      </w:pPr>
      <w:r>
        <w:separator/>
      </w:r>
    </w:p>
  </w:footnote>
  <w:footnote w:type="continuationSeparator" w:id="0">
    <w:p w:rsidR="0077202B" w:rsidRDefault="0077202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C7"/>
    <w:rsid w:val="0001639C"/>
    <w:rsid w:val="0077202B"/>
    <w:rsid w:val="008D25C7"/>
    <w:rsid w:val="00933ACE"/>
    <w:rsid w:val="00947FC3"/>
    <w:rsid w:val="00955EC7"/>
    <w:rsid w:val="00AA102E"/>
    <w:rsid w:val="00B6018D"/>
    <w:rsid w:val="00B82531"/>
    <w:rsid w:val="00BB6290"/>
    <w:rsid w:val="00BF64F0"/>
    <w:rsid w:val="00C72E3A"/>
    <w:rsid w:val="00DB57BA"/>
    <w:rsid w:val="00F7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qFormat="1"/>
    <w:lsdException w:name="footer" w:qFormat="1"/>
    <w:lsdException w:name="caption" w:uiPriority="35" w:qFormat="1"/>
    <w:lsdException w:name="Title" w:semiHidden="0" w:uiPriority="10" w:unhideWhenUsed="0" w:qFormat="1"/>
    <w:lsdException w:name="Closing" w:uiPriority="0" w:qFormat="1"/>
    <w:lsdException w:name="Signature" w:qFormat="1"/>
    <w:lsdException w:name="Default Paragraph Font" w:uiPriority="1"/>
    <w:lsdException w:name="Body Text" w:uiPriority="1" w:qFormat="1"/>
    <w:lsdException w:name="Subtitle" w:uiPriority="11" w:qFormat="1"/>
    <w:lsdException w:name="Salutation" w:qFormat="1"/>
    <w:lsdException w:name="Date" w:qFormat="1"/>
    <w:lsdException w:name="Strong" w:uiPriority="1"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BalloonText">
    <w:name w:val="Balloon Text"/>
    <w:basedOn w:val="Normal"/>
    <w:link w:val="BalloonTextChar"/>
    <w:uiPriority w:val="99"/>
    <w:semiHidden/>
    <w:unhideWhenUsed/>
    <w:rsid w:val="00947F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C3"/>
    <w:rPr>
      <w:rFonts w:ascii="Tahoma" w:hAnsi="Tahoma" w:cs="Tahoma"/>
      <w:kern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qFormat="1"/>
    <w:lsdException w:name="footer" w:qFormat="1"/>
    <w:lsdException w:name="caption" w:uiPriority="35" w:qFormat="1"/>
    <w:lsdException w:name="Title" w:semiHidden="0" w:uiPriority="10" w:unhideWhenUsed="0" w:qFormat="1"/>
    <w:lsdException w:name="Closing" w:uiPriority="0" w:qFormat="1"/>
    <w:lsdException w:name="Signature" w:qFormat="1"/>
    <w:lsdException w:name="Default Paragraph Font" w:uiPriority="1"/>
    <w:lsdException w:name="Body Text" w:uiPriority="1" w:qFormat="1"/>
    <w:lsdException w:name="Subtitle" w:uiPriority="11" w:qFormat="1"/>
    <w:lsdException w:name="Salutation" w:qFormat="1"/>
    <w:lsdException w:name="Date" w:qFormat="1"/>
    <w:lsdException w:name="Strong" w:uiPriority="1"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BalloonText">
    <w:name w:val="Balloon Text"/>
    <w:basedOn w:val="Normal"/>
    <w:link w:val="BalloonTextChar"/>
    <w:uiPriority w:val="99"/>
    <w:semiHidden/>
    <w:unhideWhenUsed/>
    <w:rsid w:val="00947F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C3"/>
    <w:rPr>
      <w:rFonts w:ascii="Tahoma" w:hAnsi="Tahoma" w:cs="Tahoma"/>
      <w:kern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24EFF5AFEA49BDA2C2BCEB8C915F35"/>
        <w:category>
          <w:name w:val="General"/>
          <w:gallery w:val="placeholder"/>
        </w:category>
        <w:types>
          <w:type w:val="bbPlcHdr"/>
        </w:types>
        <w:behaviors>
          <w:behavior w:val="content"/>
        </w:behaviors>
        <w:guid w:val="{C99AE265-51C2-4E6C-93F8-C94B3CED53D1}"/>
      </w:docPartPr>
      <w:docPartBody>
        <w:p w:rsidR="00CC5967" w:rsidRDefault="009E4E3F">
          <w:pPr>
            <w:pStyle w:val="8C24EFF5AFEA49BDA2C2BCEB8C915F35"/>
          </w:pPr>
          <w:r>
            <w:t>Click Here to Select A Date</w:t>
          </w:r>
        </w:p>
      </w:docPartBody>
    </w:docPart>
    <w:docPart>
      <w:docPartPr>
        <w:name w:val="15C71ABC7829448C978B2100F13EFB4E"/>
        <w:category>
          <w:name w:val="General"/>
          <w:gallery w:val="placeholder"/>
        </w:category>
        <w:types>
          <w:type w:val="bbPlcHdr"/>
        </w:types>
        <w:behaviors>
          <w:behavior w:val="content"/>
        </w:behaviors>
        <w:guid w:val="{8586C04D-0FFF-4390-AC7C-7DB692567377}"/>
      </w:docPartPr>
      <w:docPartBody>
        <w:p w:rsidR="00CC5967" w:rsidRDefault="009E4E3F">
          <w:pPr>
            <w:pStyle w:val="15C71ABC7829448C978B2100F13EFB4E"/>
          </w:pPr>
          <w:r>
            <w:t>[Recipient Name]</w:t>
          </w:r>
        </w:p>
      </w:docPartBody>
    </w:docPart>
    <w:docPart>
      <w:docPartPr>
        <w:name w:val="5A10982954774548A56F06A9F1C9D772"/>
        <w:category>
          <w:name w:val="General"/>
          <w:gallery w:val="placeholder"/>
        </w:category>
        <w:types>
          <w:type w:val="bbPlcHdr"/>
        </w:types>
        <w:behaviors>
          <w:behavior w:val="content"/>
        </w:behaviors>
        <w:guid w:val="{618AA396-1889-4DF9-B78A-A8210E063002}"/>
      </w:docPartPr>
      <w:docPartBody>
        <w:p w:rsidR="00CC5967" w:rsidRDefault="009E4E3F">
          <w:pPr>
            <w:pStyle w:val="5A10982954774548A56F06A9F1C9D772"/>
          </w:pPr>
          <w:r>
            <w:t>[Recipient Street Address, City, ST ZIP Code]</w:t>
          </w:r>
        </w:p>
      </w:docPartBody>
    </w:docPart>
    <w:docPart>
      <w:docPartPr>
        <w:name w:val="3543C83AB6184C0DBD16E3364393B37B"/>
        <w:category>
          <w:name w:val="General"/>
          <w:gallery w:val="placeholder"/>
        </w:category>
        <w:types>
          <w:type w:val="bbPlcHdr"/>
        </w:types>
        <w:behaviors>
          <w:behavior w:val="content"/>
        </w:behaviors>
        <w:guid w:val="{182A135C-5EF6-4754-B757-AF69092CD048}"/>
      </w:docPartPr>
      <w:docPartBody>
        <w:p w:rsidR="00CC5967" w:rsidRDefault="009E4E3F">
          <w:pPr>
            <w:pStyle w:val="3543C83AB6184C0DBD16E3364393B37B"/>
          </w:pPr>
          <w:r>
            <w:t>[Recipient]</w:t>
          </w:r>
        </w:p>
      </w:docPartBody>
    </w:docPart>
    <w:docPart>
      <w:docPartPr>
        <w:name w:val="F4B2B3F16CDD4F7B82ED40FA21496924"/>
        <w:category>
          <w:name w:val="General"/>
          <w:gallery w:val="placeholder"/>
        </w:category>
        <w:types>
          <w:type w:val="bbPlcHdr"/>
        </w:types>
        <w:behaviors>
          <w:behavior w:val="content"/>
        </w:behaviors>
        <w:guid w:val="{1E6EB451-FCF1-417A-9DBA-A5670DCEF828}"/>
      </w:docPartPr>
      <w:docPartBody>
        <w:p w:rsidR="00CC5967" w:rsidRDefault="009E4E3F">
          <w:pPr>
            <w:pStyle w:val="F4B2B3F16CDD4F7B82ED40FA21496924"/>
          </w:pPr>
          <w:r>
            <w:rPr>
              <w:b/>
              <w:bCs/>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3F"/>
    <w:rsid w:val="003C4013"/>
    <w:rsid w:val="009E4E3F"/>
    <w:rsid w:val="00A561C4"/>
    <w:rsid w:val="00A71D4C"/>
    <w:rsid w:val="00CC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24EFF5AFEA49BDA2C2BCEB8C915F35">
    <w:name w:val="8C24EFF5AFEA49BDA2C2BCEB8C915F35"/>
  </w:style>
  <w:style w:type="paragraph" w:customStyle="1" w:styleId="15C71ABC7829448C978B2100F13EFB4E">
    <w:name w:val="15C71ABC7829448C978B2100F13EFB4E"/>
  </w:style>
  <w:style w:type="paragraph" w:customStyle="1" w:styleId="5A10982954774548A56F06A9F1C9D772">
    <w:name w:val="5A10982954774548A56F06A9F1C9D772"/>
  </w:style>
  <w:style w:type="paragraph" w:customStyle="1" w:styleId="3543C83AB6184C0DBD16E3364393B37B">
    <w:name w:val="3543C83AB6184C0DBD16E3364393B37B"/>
  </w:style>
  <w:style w:type="paragraph" w:customStyle="1" w:styleId="CFC19FBF4CA249CD8941BC331B786B88">
    <w:name w:val="CFC19FBF4CA249CD8941BC331B786B88"/>
  </w:style>
  <w:style w:type="paragraph" w:customStyle="1" w:styleId="F4B2B3F16CDD4F7B82ED40FA21496924">
    <w:name w:val="F4B2B3F16CDD4F7B82ED40FA21496924"/>
  </w:style>
  <w:style w:type="paragraph" w:customStyle="1" w:styleId="D2D2E0495FFC4B6A9A30352687B82261">
    <w:name w:val="D2D2E0495FFC4B6A9A30352687B82261"/>
  </w:style>
  <w:style w:type="paragraph" w:customStyle="1" w:styleId="8895CB3FD736494195F7697F5BC047CD">
    <w:name w:val="8895CB3FD736494195F7697F5BC047CD"/>
  </w:style>
  <w:style w:type="paragraph" w:customStyle="1" w:styleId="ABFE091F7D284E28A6EA6646670F2459">
    <w:name w:val="ABFE091F7D284E28A6EA6646670F2459"/>
  </w:style>
  <w:style w:type="paragraph" w:customStyle="1" w:styleId="5D4AF3A0317049E3A96572BB72810C4E">
    <w:name w:val="5D4AF3A0317049E3A96572BB72810C4E"/>
  </w:style>
  <w:style w:type="paragraph" w:customStyle="1" w:styleId="6C04AA90342B47D1934A07C2DCE5DF1E">
    <w:name w:val="6C04AA90342B47D1934A07C2DCE5DF1E"/>
  </w:style>
  <w:style w:type="paragraph" w:customStyle="1" w:styleId="01E28561E56F4FF6B8FC96E4A06B23C5">
    <w:name w:val="01E28561E56F4FF6B8FC96E4A06B23C5"/>
  </w:style>
  <w:style w:type="paragraph" w:customStyle="1" w:styleId="704252BEC7BA4D13AD100EECF62173F0">
    <w:name w:val="704252BEC7BA4D13AD100EECF62173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24EFF5AFEA49BDA2C2BCEB8C915F35">
    <w:name w:val="8C24EFF5AFEA49BDA2C2BCEB8C915F35"/>
  </w:style>
  <w:style w:type="paragraph" w:customStyle="1" w:styleId="15C71ABC7829448C978B2100F13EFB4E">
    <w:name w:val="15C71ABC7829448C978B2100F13EFB4E"/>
  </w:style>
  <w:style w:type="paragraph" w:customStyle="1" w:styleId="5A10982954774548A56F06A9F1C9D772">
    <w:name w:val="5A10982954774548A56F06A9F1C9D772"/>
  </w:style>
  <w:style w:type="paragraph" w:customStyle="1" w:styleId="3543C83AB6184C0DBD16E3364393B37B">
    <w:name w:val="3543C83AB6184C0DBD16E3364393B37B"/>
  </w:style>
  <w:style w:type="paragraph" w:customStyle="1" w:styleId="CFC19FBF4CA249CD8941BC331B786B88">
    <w:name w:val="CFC19FBF4CA249CD8941BC331B786B88"/>
  </w:style>
  <w:style w:type="paragraph" w:customStyle="1" w:styleId="F4B2B3F16CDD4F7B82ED40FA21496924">
    <w:name w:val="F4B2B3F16CDD4F7B82ED40FA21496924"/>
  </w:style>
  <w:style w:type="paragraph" w:customStyle="1" w:styleId="D2D2E0495FFC4B6A9A30352687B82261">
    <w:name w:val="D2D2E0495FFC4B6A9A30352687B82261"/>
  </w:style>
  <w:style w:type="paragraph" w:customStyle="1" w:styleId="8895CB3FD736494195F7697F5BC047CD">
    <w:name w:val="8895CB3FD736494195F7697F5BC047CD"/>
  </w:style>
  <w:style w:type="paragraph" w:customStyle="1" w:styleId="ABFE091F7D284E28A6EA6646670F2459">
    <w:name w:val="ABFE091F7D284E28A6EA6646670F2459"/>
  </w:style>
  <w:style w:type="paragraph" w:customStyle="1" w:styleId="5D4AF3A0317049E3A96572BB72810C4E">
    <w:name w:val="5D4AF3A0317049E3A96572BB72810C4E"/>
  </w:style>
  <w:style w:type="paragraph" w:customStyle="1" w:styleId="6C04AA90342B47D1934A07C2DCE5DF1E">
    <w:name w:val="6C04AA90342B47D1934A07C2DCE5DF1E"/>
  </w:style>
  <w:style w:type="paragraph" w:customStyle="1" w:styleId="01E28561E56F4FF6B8FC96E4A06B23C5">
    <w:name w:val="01E28561E56F4FF6B8FC96E4A06B23C5"/>
  </w:style>
  <w:style w:type="paragraph" w:customStyle="1" w:styleId="704252BEC7BA4D13AD100EECF62173F0">
    <w:name w:val="704252BEC7BA4D13AD100EECF6217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TimelessLetter.dotx</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Ceniccola</dc:creator>
  <cp:lastModifiedBy>Ceniccola</cp:lastModifiedBy>
  <cp:revision>2</cp:revision>
  <dcterms:created xsi:type="dcterms:W3CDTF">2016-01-07T02:23:00Z</dcterms:created>
  <dcterms:modified xsi:type="dcterms:W3CDTF">2016-01-07T02:23:00Z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